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036" w:rsidRPr="00460036" w:rsidRDefault="00460036" w:rsidP="00460036">
      <w:pPr>
        <w:spacing w:before="100" w:beforeAutospacing="1" w:after="100" w:afterAutospacing="1"/>
        <w:jc w:val="center"/>
        <w:outlineLvl w:val="2"/>
        <w:rPr>
          <w:rFonts w:ascii="Times New Roman" w:eastAsia="Times New Roman" w:hAnsi="Times New Roman" w:cs="Times New Roman"/>
          <w:b/>
          <w:bCs/>
          <w:color w:val="000000"/>
          <w:sz w:val="27"/>
          <w:szCs w:val="27"/>
        </w:rPr>
      </w:pPr>
      <w:r w:rsidRPr="00460036">
        <w:rPr>
          <w:rFonts w:ascii="Times New Roman" w:eastAsia="Times New Roman" w:hAnsi="Times New Roman" w:cs="Times New Roman"/>
          <w:b/>
          <w:bCs/>
          <w:color w:val="000000"/>
          <w:sz w:val="27"/>
          <w:szCs w:val="27"/>
        </w:rPr>
        <w:t>BY-LAWS OF THE BOARD OF TRUSTEES 2013</w:t>
      </w:r>
      <w:r w:rsidRPr="00460036">
        <w:rPr>
          <w:rFonts w:ascii="Times New Roman" w:eastAsia="Times New Roman" w:hAnsi="Times New Roman" w:cs="Times New Roman"/>
          <w:b/>
          <w:bCs/>
          <w:color w:val="000000"/>
          <w:sz w:val="27"/>
          <w:szCs w:val="27"/>
        </w:rPr>
        <w:br/>
        <w:t>THE LINCOLN LIBRARY</w:t>
      </w:r>
      <w:r w:rsidRPr="00460036">
        <w:rPr>
          <w:rFonts w:ascii="Times New Roman" w:eastAsia="Times New Roman" w:hAnsi="Times New Roman" w:cs="Times New Roman"/>
          <w:b/>
          <w:bCs/>
          <w:color w:val="000000"/>
          <w:sz w:val="27"/>
          <w:szCs w:val="27"/>
        </w:rPr>
        <w:br/>
        <w:t>LINCOLN, VERMONT</w:t>
      </w:r>
    </w:p>
    <w:p w:rsidR="00460036" w:rsidRPr="00460036" w:rsidRDefault="00460036" w:rsidP="00460036">
      <w:pPr>
        <w:rPr>
          <w:rFonts w:ascii="Times New Roman" w:eastAsia="Times New Roman" w:hAnsi="Times New Roman" w:cs="Times New Roman"/>
          <w:sz w:val="24"/>
          <w:szCs w:val="24"/>
        </w:rPr>
      </w:pPr>
      <w:r w:rsidRPr="00460036">
        <w:rPr>
          <w:rFonts w:ascii="Times New Roman" w:eastAsia="Times New Roman" w:hAnsi="Times New Roman" w:cs="Times New Roman"/>
          <w:sz w:val="24"/>
          <w:szCs w:val="24"/>
        </w:rPr>
        <w:pict>
          <v:rect id="_x0000_i1025" style="width:0;height:1.5pt" o:hralign="center" o:hrstd="t" o:hrnoshade="t" o:hr="t" fillcolor="black" stroked="f"/>
        </w:pict>
      </w:r>
    </w:p>
    <w:p w:rsidR="00460036" w:rsidRPr="00460036" w:rsidRDefault="00460036" w:rsidP="00460036">
      <w:pPr>
        <w:spacing w:before="100" w:beforeAutospacing="1" w:after="100" w:afterAutospacing="1"/>
        <w:rPr>
          <w:rFonts w:ascii="Times New Roman" w:eastAsia="Times New Roman" w:hAnsi="Times New Roman" w:cs="Times New Roman"/>
          <w:color w:val="000000"/>
          <w:sz w:val="27"/>
          <w:szCs w:val="27"/>
        </w:rPr>
      </w:pPr>
      <w:r w:rsidRPr="00460036">
        <w:rPr>
          <w:rFonts w:ascii="Times New Roman" w:eastAsia="Times New Roman" w:hAnsi="Times New Roman" w:cs="Times New Roman"/>
          <w:b/>
          <w:bCs/>
          <w:color w:val="000000"/>
          <w:sz w:val="27"/>
          <w:szCs w:val="27"/>
        </w:rPr>
        <w:br/>
        <w:t>ARTICLE I: PURPOSE OF THE BOARD OF TRUSTEES</w:t>
      </w:r>
    </w:p>
    <w:p w:rsidR="00460036" w:rsidRPr="00460036" w:rsidRDefault="00460036" w:rsidP="00460036">
      <w:pPr>
        <w:spacing w:before="100" w:beforeAutospacing="1" w:after="100" w:afterAutospacing="1"/>
        <w:rPr>
          <w:rFonts w:ascii="Times New Roman" w:eastAsia="Times New Roman" w:hAnsi="Times New Roman" w:cs="Times New Roman"/>
          <w:color w:val="000000"/>
          <w:sz w:val="27"/>
          <w:szCs w:val="27"/>
        </w:rPr>
      </w:pPr>
      <w:r w:rsidRPr="00460036">
        <w:rPr>
          <w:rFonts w:ascii="Times New Roman" w:eastAsia="Times New Roman" w:hAnsi="Times New Roman" w:cs="Times New Roman"/>
          <w:color w:val="000000"/>
          <w:sz w:val="27"/>
          <w:szCs w:val="27"/>
        </w:rPr>
        <w:t>The Board of Trustees governs the affairs of the Lincoln Library, sets the policy, arranges the financial support, and encourages the growth and use of the Library. It also makes the public aware of the Library’s services and programs.</w:t>
      </w:r>
    </w:p>
    <w:p w:rsidR="00460036" w:rsidRPr="00460036" w:rsidRDefault="00460036" w:rsidP="00460036">
      <w:pPr>
        <w:spacing w:before="100" w:beforeAutospacing="1" w:after="100" w:afterAutospacing="1"/>
        <w:rPr>
          <w:rFonts w:ascii="Times New Roman" w:eastAsia="Times New Roman" w:hAnsi="Times New Roman" w:cs="Times New Roman"/>
          <w:color w:val="000000"/>
          <w:sz w:val="27"/>
          <w:szCs w:val="27"/>
        </w:rPr>
      </w:pPr>
      <w:r w:rsidRPr="00460036">
        <w:rPr>
          <w:rFonts w:ascii="Times New Roman" w:eastAsia="Times New Roman" w:hAnsi="Times New Roman" w:cs="Times New Roman"/>
          <w:b/>
          <w:bCs/>
          <w:color w:val="000000"/>
          <w:sz w:val="27"/>
          <w:szCs w:val="27"/>
        </w:rPr>
        <w:t>ARTICLE II: MEMBERSHIP</w:t>
      </w:r>
    </w:p>
    <w:p w:rsidR="00460036" w:rsidRPr="00460036" w:rsidRDefault="00460036" w:rsidP="00460036">
      <w:pPr>
        <w:numPr>
          <w:ilvl w:val="0"/>
          <w:numId w:val="1"/>
        </w:numPr>
        <w:spacing w:before="100" w:beforeAutospacing="1" w:after="100" w:afterAutospacing="1"/>
        <w:rPr>
          <w:rFonts w:ascii="Times New Roman" w:eastAsia="Times New Roman" w:hAnsi="Times New Roman" w:cs="Times New Roman"/>
          <w:color w:val="000000"/>
          <w:sz w:val="27"/>
          <w:szCs w:val="27"/>
        </w:rPr>
      </w:pPr>
      <w:r w:rsidRPr="00460036">
        <w:rPr>
          <w:rFonts w:ascii="Times New Roman" w:eastAsia="Times New Roman" w:hAnsi="Times New Roman" w:cs="Times New Roman"/>
          <w:color w:val="000000"/>
          <w:sz w:val="27"/>
          <w:szCs w:val="27"/>
        </w:rPr>
        <w:t>The Board of Trustees consists of nine members: five elected by the Town of Lincoln; four appointed by the Board.</w:t>
      </w:r>
    </w:p>
    <w:p w:rsidR="00460036" w:rsidRPr="00460036" w:rsidRDefault="00460036" w:rsidP="00460036">
      <w:pPr>
        <w:ind w:left="720"/>
        <w:rPr>
          <w:rFonts w:ascii="Times New Roman" w:eastAsia="Times New Roman" w:hAnsi="Times New Roman" w:cs="Times New Roman"/>
          <w:color w:val="000000"/>
          <w:sz w:val="27"/>
          <w:szCs w:val="27"/>
        </w:rPr>
      </w:pPr>
    </w:p>
    <w:p w:rsidR="00460036" w:rsidRPr="00460036" w:rsidRDefault="00460036" w:rsidP="00460036">
      <w:pPr>
        <w:numPr>
          <w:ilvl w:val="0"/>
          <w:numId w:val="1"/>
        </w:numPr>
        <w:spacing w:before="100" w:beforeAutospacing="1" w:after="100" w:afterAutospacing="1"/>
        <w:ind w:left="720"/>
        <w:rPr>
          <w:rFonts w:ascii="Times New Roman" w:eastAsia="Times New Roman" w:hAnsi="Times New Roman" w:cs="Times New Roman"/>
          <w:color w:val="000000"/>
          <w:sz w:val="27"/>
          <w:szCs w:val="27"/>
        </w:rPr>
      </w:pPr>
      <w:r w:rsidRPr="00460036">
        <w:rPr>
          <w:rFonts w:ascii="Times New Roman" w:eastAsia="Times New Roman" w:hAnsi="Times New Roman" w:cs="Times New Roman"/>
          <w:color w:val="000000"/>
          <w:sz w:val="27"/>
          <w:szCs w:val="27"/>
        </w:rPr>
        <w:t>A vacancy on the Board of an appointed member, for whatever reason, may be filled by the Board of Trustees, that person to fulfill the term of the office of his/her predecessor. In the case of a vacancy of a Town elected member, that member shall be replaced by the Select Board, upon recommendation of the Library Board of Trustees, also to fulfill the term of office of his/her predecessor.</w:t>
      </w:r>
    </w:p>
    <w:p w:rsidR="00460036" w:rsidRPr="00460036" w:rsidRDefault="00460036" w:rsidP="00460036">
      <w:pPr>
        <w:ind w:left="720"/>
        <w:rPr>
          <w:rFonts w:ascii="Times New Roman" w:eastAsia="Times New Roman" w:hAnsi="Times New Roman" w:cs="Times New Roman"/>
          <w:color w:val="000000"/>
          <w:sz w:val="27"/>
          <w:szCs w:val="27"/>
        </w:rPr>
      </w:pPr>
    </w:p>
    <w:p w:rsidR="00460036" w:rsidRPr="00460036" w:rsidRDefault="00460036" w:rsidP="00460036">
      <w:pPr>
        <w:numPr>
          <w:ilvl w:val="0"/>
          <w:numId w:val="1"/>
        </w:numPr>
        <w:spacing w:before="100" w:beforeAutospacing="1" w:after="100" w:afterAutospacing="1"/>
        <w:ind w:left="720"/>
        <w:rPr>
          <w:rFonts w:ascii="Times New Roman" w:eastAsia="Times New Roman" w:hAnsi="Times New Roman" w:cs="Times New Roman"/>
          <w:color w:val="000000"/>
          <w:sz w:val="27"/>
          <w:szCs w:val="27"/>
        </w:rPr>
      </w:pPr>
      <w:r w:rsidRPr="00460036">
        <w:rPr>
          <w:rFonts w:ascii="Times New Roman" w:eastAsia="Times New Roman" w:hAnsi="Times New Roman" w:cs="Times New Roman"/>
          <w:color w:val="000000"/>
          <w:sz w:val="27"/>
          <w:szCs w:val="27"/>
        </w:rPr>
        <w:t>All terms are for three years, beginning and ending the day of Town Meeting. In rare circumstances the Board may opt to alter term lengths of specific Trustees in order to maintain a consistent pattern of replacement of no more than three members every third year.</w:t>
      </w:r>
    </w:p>
    <w:p w:rsidR="00460036" w:rsidRPr="00460036" w:rsidRDefault="00460036" w:rsidP="00460036">
      <w:pPr>
        <w:ind w:left="720"/>
        <w:rPr>
          <w:rFonts w:ascii="Times New Roman" w:eastAsia="Times New Roman" w:hAnsi="Times New Roman" w:cs="Times New Roman"/>
          <w:color w:val="000000"/>
          <w:sz w:val="27"/>
          <w:szCs w:val="27"/>
        </w:rPr>
      </w:pPr>
    </w:p>
    <w:p w:rsidR="00460036" w:rsidRPr="00460036" w:rsidRDefault="00460036" w:rsidP="00460036">
      <w:pPr>
        <w:numPr>
          <w:ilvl w:val="0"/>
          <w:numId w:val="1"/>
        </w:numPr>
        <w:spacing w:before="100" w:beforeAutospacing="1" w:after="100" w:afterAutospacing="1"/>
        <w:ind w:left="720"/>
        <w:rPr>
          <w:rFonts w:ascii="Times New Roman" w:eastAsia="Times New Roman" w:hAnsi="Times New Roman" w:cs="Times New Roman"/>
          <w:color w:val="000000"/>
          <w:sz w:val="27"/>
          <w:szCs w:val="27"/>
        </w:rPr>
      </w:pPr>
      <w:r w:rsidRPr="00460036">
        <w:rPr>
          <w:rFonts w:ascii="Times New Roman" w:eastAsia="Times New Roman" w:hAnsi="Times New Roman" w:cs="Times New Roman"/>
          <w:color w:val="000000"/>
          <w:sz w:val="27"/>
          <w:szCs w:val="27"/>
        </w:rPr>
        <w:t>Any member who is absent from four successive Board of Trustee meetings shall be declared inactive. The Board of Trustees then determines whether said member may continue to serve as a trustee or be replaced.</w:t>
      </w:r>
    </w:p>
    <w:p w:rsidR="00460036" w:rsidRPr="00460036" w:rsidRDefault="00460036" w:rsidP="00460036">
      <w:pPr>
        <w:ind w:left="720"/>
        <w:rPr>
          <w:rFonts w:ascii="Times New Roman" w:eastAsia="Times New Roman" w:hAnsi="Times New Roman" w:cs="Times New Roman"/>
          <w:color w:val="000000"/>
          <w:sz w:val="27"/>
          <w:szCs w:val="27"/>
        </w:rPr>
      </w:pPr>
    </w:p>
    <w:p w:rsidR="00460036" w:rsidRPr="00460036" w:rsidRDefault="00460036" w:rsidP="00460036">
      <w:pPr>
        <w:numPr>
          <w:ilvl w:val="0"/>
          <w:numId w:val="1"/>
        </w:numPr>
        <w:spacing w:before="100" w:beforeAutospacing="1" w:after="100" w:afterAutospacing="1"/>
        <w:ind w:left="720"/>
        <w:rPr>
          <w:rFonts w:ascii="Times New Roman" w:eastAsia="Times New Roman" w:hAnsi="Times New Roman" w:cs="Times New Roman"/>
          <w:color w:val="000000"/>
          <w:sz w:val="27"/>
          <w:szCs w:val="27"/>
        </w:rPr>
      </w:pPr>
      <w:r w:rsidRPr="00460036">
        <w:rPr>
          <w:rFonts w:ascii="Times New Roman" w:eastAsia="Times New Roman" w:hAnsi="Times New Roman" w:cs="Times New Roman"/>
          <w:color w:val="000000"/>
          <w:sz w:val="27"/>
          <w:szCs w:val="27"/>
        </w:rPr>
        <w:lastRenderedPageBreak/>
        <w:t>The Librarian is an ex-officio member of the Board of Trustees, and as such may attend meetings without voting privileges.</w:t>
      </w:r>
    </w:p>
    <w:p w:rsidR="00460036" w:rsidRPr="00460036" w:rsidRDefault="00460036" w:rsidP="00460036">
      <w:pPr>
        <w:ind w:left="720"/>
        <w:rPr>
          <w:rFonts w:ascii="Times New Roman" w:eastAsia="Times New Roman" w:hAnsi="Times New Roman" w:cs="Times New Roman"/>
          <w:color w:val="000000"/>
          <w:sz w:val="27"/>
          <w:szCs w:val="27"/>
        </w:rPr>
      </w:pPr>
    </w:p>
    <w:p w:rsidR="00460036" w:rsidRPr="00460036" w:rsidRDefault="00460036" w:rsidP="00460036">
      <w:pPr>
        <w:numPr>
          <w:ilvl w:val="0"/>
          <w:numId w:val="1"/>
        </w:numPr>
        <w:spacing w:before="100" w:beforeAutospacing="1" w:after="100" w:afterAutospacing="1"/>
        <w:ind w:left="720"/>
        <w:rPr>
          <w:rFonts w:ascii="Times New Roman" w:eastAsia="Times New Roman" w:hAnsi="Times New Roman" w:cs="Times New Roman"/>
          <w:color w:val="000000"/>
          <w:sz w:val="27"/>
          <w:szCs w:val="27"/>
        </w:rPr>
      </w:pPr>
      <w:r w:rsidRPr="00460036">
        <w:rPr>
          <w:rFonts w:ascii="Times New Roman" w:eastAsia="Times New Roman" w:hAnsi="Times New Roman" w:cs="Times New Roman"/>
          <w:color w:val="000000"/>
          <w:sz w:val="27"/>
          <w:szCs w:val="27"/>
        </w:rPr>
        <w:t>Two Youth Representatives of high school age will be selected by the Board of Trustees at the March meeting for terms of two years. These Youth Representatives may attend all Board of Trustees meetings, but without vote.</w:t>
      </w:r>
    </w:p>
    <w:p w:rsidR="00460036" w:rsidRPr="00460036" w:rsidRDefault="00460036" w:rsidP="00460036">
      <w:pPr>
        <w:ind w:left="720"/>
        <w:rPr>
          <w:rFonts w:ascii="Times New Roman" w:eastAsia="Times New Roman" w:hAnsi="Times New Roman" w:cs="Times New Roman"/>
          <w:color w:val="000000"/>
          <w:sz w:val="27"/>
          <w:szCs w:val="27"/>
        </w:rPr>
      </w:pPr>
    </w:p>
    <w:p w:rsidR="00460036" w:rsidRPr="00460036" w:rsidRDefault="00460036" w:rsidP="00460036">
      <w:pPr>
        <w:spacing w:before="100" w:beforeAutospacing="1" w:after="100" w:afterAutospacing="1"/>
        <w:rPr>
          <w:rFonts w:ascii="Times New Roman" w:eastAsia="Times New Roman" w:hAnsi="Times New Roman" w:cs="Times New Roman"/>
          <w:color w:val="000000"/>
          <w:sz w:val="27"/>
          <w:szCs w:val="27"/>
        </w:rPr>
      </w:pPr>
      <w:r w:rsidRPr="00460036">
        <w:rPr>
          <w:rFonts w:ascii="Times New Roman" w:eastAsia="Times New Roman" w:hAnsi="Times New Roman" w:cs="Times New Roman"/>
          <w:b/>
          <w:bCs/>
          <w:color w:val="000000"/>
          <w:sz w:val="27"/>
          <w:szCs w:val="27"/>
        </w:rPr>
        <w:t>ARTICLE III: OFFICERS OF THE BOARD OF TRUSTEES</w:t>
      </w:r>
    </w:p>
    <w:p w:rsidR="00460036" w:rsidRPr="00460036" w:rsidRDefault="00460036" w:rsidP="00460036">
      <w:pPr>
        <w:numPr>
          <w:ilvl w:val="0"/>
          <w:numId w:val="2"/>
        </w:numPr>
        <w:spacing w:before="100" w:beforeAutospacing="1" w:after="100" w:afterAutospacing="1"/>
        <w:rPr>
          <w:rFonts w:ascii="Times New Roman" w:eastAsia="Times New Roman" w:hAnsi="Times New Roman" w:cs="Times New Roman"/>
          <w:color w:val="000000"/>
          <w:sz w:val="27"/>
          <w:szCs w:val="27"/>
        </w:rPr>
      </w:pPr>
      <w:r w:rsidRPr="00460036">
        <w:rPr>
          <w:rFonts w:ascii="Times New Roman" w:eastAsia="Times New Roman" w:hAnsi="Times New Roman" w:cs="Times New Roman"/>
          <w:color w:val="000000"/>
          <w:sz w:val="27"/>
          <w:szCs w:val="27"/>
        </w:rPr>
        <w:t>The officers of the Board of Trustees are: President, Vice-President, Secretary, Treasurer, and Financial Secretary. Officers shall be elected at the March meeting and shall serve for one year.</w:t>
      </w:r>
    </w:p>
    <w:p w:rsidR="00460036" w:rsidRPr="00460036" w:rsidRDefault="00460036" w:rsidP="00460036">
      <w:pPr>
        <w:ind w:left="720"/>
        <w:rPr>
          <w:rFonts w:ascii="Times New Roman" w:eastAsia="Times New Roman" w:hAnsi="Times New Roman" w:cs="Times New Roman"/>
          <w:color w:val="000000"/>
          <w:sz w:val="27"/>
          <w:szCs w:val="27"/>
        </w:rPr>
      </w:pPr>
    </w:p>
    <w:p w:rsidR="00460036" w:rsidRPr="00460036" w:rsidRDefault="00460036" w:rsidP="00460036">
      <w:pPr>
        <w:numPr>
          <w:ilvl w:val="0"/>
          <w:numId w:val="2"/>
        </w:numPr>
        <w:spacing w:before="100" w:beforeAutospacing="1" w:after="270"/>
        <w:rPr>
          <w:rFonts w:ascii="Times New Roman" w:eastAsia="Times New Roman" w:hAnsi="Times New Roman" w:cs="Times New Roman"/>
          <w:color w:val="000000"/>
          <w:sz w:val="27"/>
          <w:szCs w:val="27"/>
        </w:rPr>
      </w:pPr>
      <w:r w:rsidRPr="00460036">
        <w:rPr>
          <w:rFonts w:ascii="Times New Roman" w:eastAsia="Times New Roman" w:hAnsi="Times New Roman" w:cs="Times New Roman"/>
          <w:color w:val="000000"/>
          <w:sz w:val="27"/>
          <w:szCs w:val="27"/>
        </w:rPr>
        <w:t>Duties:</w:t>
      </w:r>
    </w:p>
    <w:p w:rsidR="00460036" w:rsidRPr="00460036" w:rsidRDefault="00460036" w:rsidP="00460036">
      <w:pPr>
        <w:numPr>
          <w:ilvl w:val="1"/>
          <w:numId w:val="2"/>
        </w:numPr>
        <w:spacing w:before="100" w:beforeAutospacing="1" w:after="100" w:afterAutospacing="1"/>
        <w:rPr>
          <w:rFonts w:ascii="Times New Roman" w:eastAsia="Times New Roman" w:hAnsi="Times New Roman" w:cs="Times New Roman"/>
          <w:color w:val="000000"/>
          <w:sz w:val="27"/>
          <w:szCs w:val="27"/>
        </w:rPr>
      </w:pPr>
      <w:r w:rsidRPr="00460036">
        <w:rPr>
          <w:rFonts w:ascii="Times New Roman" w:eastAsia="Times New Roman" w:hAnsi="Times New Roman" w:cs="Times New Roman"/>
          <w:color w:val="000000"/>
          <w:sz w:val="27"/>
          <w:szCs w:val="27"/>
        </w:rPr>
        <w:t xml:space="preserve">The President shall preside at all meetings and shall call special meetings when necessary. </w:t>
      </w:r>
      <w:proofErr w:type="spellStart"/>
      <w:r w:rsidRPr="00460036">
        <w:rPr>
          <w:rFonts w:ascii="Times New Roman" w:eastAsia="Times New Roman" w:hAnsi="Times New Roman" w:cs="Times New Roman"/>
          <w:color w:val="000000"/>
          <w:sz w:val="27"/>
          <w:szCs w:val="27"/>
        </w:rPr>
        <w:t>He/She</w:t>
      </w:r>
      <w:proofErr w:type="spellEnd"/>
      <w:r w:rsidRPr="00460036">
        <w:rPr>
          <w:rFonts w:ascii="Times New Roman" w:eastAsia="Times New Roman" w:hAnsi="Times New Roman" w:cs="Times New Roman"/>
          <w:color w:val="000000"/>
          <w:sz w:val="27"/>
          <w:szCs w:val="27"/>
        </w:rPr>
        <w:t xml:space="preserve"> shall appoint members of the Finance Committee, Investment Committee, Evaluation Committee, and other committees as stipulated in the By-Laws.</w:t>
      </w:r>
    </w:p>
    <w:p w:rsidR="00460036" w:rsidRPr="00460036" w:rsidRDefault="00460036" w:rsidP="00460036">
      <w:pPr>
        <w:spacing w:beforeAutospacing="1" w:afterAutospacing="1"/>
        <w:ind w:left="1440"/>
        <w:rPr>
          <w:rFonts w:ascii="Times New Roman" w:eastAsia="Times New Roman" w:hAnsi="Times New Roman" w:cs="Times New Roman"/>
          <w:color w:val="000000"/>
          <w:sz w:val="27"/>
          <w:szCs w:val="27"/>
        </w:rPr>
      </w:pPr>
    </w:p>
    <w:p w:rsidR="00460036" w:rsidRPr="00460036" w:rsidRDefault="00460036" w:rsidP="00460036">
      <w:pPr>
        <w:numPr>
          <w:ilvl w:val="1"/>
          <w:numId w:val="2"/>
        </w:numPr>
        <w:spacing w:before="100" w:beforeAutospacing="1" w:after="100" w:afterAutospacing="1"/>
        <w:rPr>
          <w:rFonts w:ascii="Times New Roman" w:eastAsia="Times New Roman" w:hAnsi="Times New Roman" w:cs="Times New Roman"/>
          <w:color w:val="000000"/>
          <w:sz w:val="27"/>
          <w:szCs w:val="27"/>
        </w:rPr>
      </w:pPr>
      <w:r w:rsidRPr="00460036">
        <w:rPr>
          <w:rFonts w:ascii="Times New Roman" w:eastAsia="Times New Roman" w:hAnsi="Times New Roman" w:cs="Times New Roman"/>
          <w:color w:val="000000"/>
          <w:sz w:val="27"/>
          <w:szCs w:val="27"/>
        </w:rPr>
        <w:t>The Vice-President shall preside at Board of Trustee meetings in the absence of the President, and shall serve on the Evaluation Committee.</w:t>
      </w:r>
    </w:p>
    <w:p w:rsidR="00460036" w:rsidRPr="00460036" w:rsidRDefault="00460036" w:rsidP="00460036">
      <w:pPr>
        <w:spacing w:beforeAutospacing="1" w:afterAutospacing="1"/>
        <w:ind w:left="1440"/>
        <w:rPr>
          <w:rFonts w:ascii="Times New Roman" w:eastAsia="Times New Roman" w:hAnsi="Times New Roman" w:cs="Times New Roman"/>
          <w:color w:val="000000"/>
          <w:sz w:val="27"/>
          <w:szCs w:val="27"/>
        </w:rPr>
      </w:pPr>
    </w:p>
    <w:p w:rsidR="00460036" w:rsidRPr="00460036" w:rsidRDefault="00460036" w:rsidP="00460036">
      <w:pPr>
        <w:numPr>
          <w:ilvl w:val="1"/>
          <w:numId w:val="2"/>
        </w:numPr>
        <w:spacing w:before="100" w:beforeAutospacing="1" w:after="100" w:afterAutospacing="1"/>
        <w:rPr>
          <w:rFonts w:ascii="Times New Roman" w:eastAsia="Times New Roman" w:hAnsi="Times New Roman" w:cs="Times New Roman"/>
          <w:color w:val="000000"/>
          <w:sz w:val="27"/>
          <w:szCs w:val="27"/>
        </w:rPr>
      </w:pPr>
      <w:r w:rsidRPr="00460036">
        <w:rPr>
          <w:rFonts w:ascii="Times New Roman" w:eastAsia="Times New Roman" w:hAnsi="Times New Roman" w:cs="Times New Roman"/>
          <w:color w:val="000000"/>
          <w:sz w:val="27"/>
          <w:szCs w:val="27"/>
        </w:rPr>
        <w:t>The Treasurer shall keep accurate records of all income and expenditures and deposit all monies in the name of the Lincoln Library in the bank or other financial institutions as determined by the Board of Trustees. The Treasurer together with the other members of the Finance Committee shall prepare the annual budget of the Library. The board may elect a treasurer who is not a member of the Board of Trustees, in which case he/she shall attend meetings, but without vote. The treasurer shall also serve on the Investment Committee.</w:t>
      </w:r>
    </w:p>
    <w:p w:rsidR="00460036" w:rsidRPr="00460036" w:rsidRDefault="00460036" w:rsidP="00460036">
      <w:pPr>
        <w:spacing w:beforeAutospacing="1" w:afterAutospacing="1"/>
        <w:ind w:left="1440"/>
        <w:rPr>
          <w:rFonts w:ascii="Times New Roman" w:eastAsia="Times New Roman" w:hAnsi="Times New Roman" w:cs="Times New Roman"/>
          <w:color w:val="000000"/>
          <w:sz w:val="27"/>
          <w:szCs w:val="27"/>
        </w:rPr>
      </w:pPr>
    </w:p>
    <w:p w:rsidR="00460036" w:rsidRPr="00460036" w:rsidRDefault="00460036" w:rsidP="00460036">
      <w:pPr>
        <w:numPr>
          <w:ilvl w:val="1"/>
          <w:numId w:val="2"/>
        </w:numPr>
        <w:spacing w:before="100" w:beforeAutospacing="1" w:after="100" w:afterAutospacing="1"/>
        <w:rPr>
          <w:rFonts w:ascii="Times New Roman" w:eastAsia="Times New Roman" w:hAnsi="Times New Roman" w:cs="Times New Roman"/>
          <w:color w:val="000000"/>
          <w:sz w:val="27"/>
          <w:szCs w:val="27"/>
        </w:rPr>
      </w:pPr>
      <w:r w:rsidRPr="00460036">
        <w:rPr>
          <w:rFonts w:ascii="Times New Roman" w:eastAsia="Times New Roman" w:hAnsi="Times New Roman" w:cs="Times New Roman"/>
          <w:color w:val="000000"/>
          <w:sz w:val="27"/>
          <w:szCs w:val="27"/>
        </w:rPr>
        <w:lastRenderedPageBreak/>
        <w:t>The Financial Secretary shall consult with the Treasurer with regard to the proper payment of bills and deposit of funds.</w:t>
      </w:r>
    </w:p>
    <w:p w:rsidR="00460036" w:rsidRPr="00460036" w:rsidRDefault="00460036" w:rsidP="00460036">
      <w:pPr>
        <w:spacing w:beforeAutospacing="1" w:afterAutospacing="1"/>
        <w:ind w:left="1440"/>
        <w:rPr>
          <w:rFonts w:ascii="Times New Roman" w:eastAsia="Times New Roman" w:hAnsi="Times New Roman" w:cs="Times New Roman"/>
          <w:color w:val="000000"/>
          <w:sz w:val="27"/>
          <w:szCs w:val="27"/>
        </w:rPr>
      </w:pPr>
    </w:p>
    <w:p w:rsidR="00460036" w:rsidRPr="00460036" w:rsidRDefault="00460036" w:rsidP="00460036">
      <w:pPr>
        <w:numPr>
          <w:ilvl w:val="1"/>
          <w:numId w:val="2"/>
        </w:numPr>
        <w:spacing w:before="100" w:beforeAutospacing="1" w:after="100" w:afterAutospacing="1"/>
        <w:rPr>
          <w:rFonts w:ascii="Times New Roman" w:eastAsia="Times New Roman" w:hAnsi="Times New Roman" w:cs="Times New Roman"/>
          <w:color w:val="000000"/>
          <w:sz w:val="27"/>
          <w:szCs w:val="27"/>
        </w:rPr>
      </w:pPr>
      <w:r w:rsidRPr="00460036">
        <w:rPr>
          <w:rFonts w:ascii="Times New Roman" w:eastAsia="Times New Roman" w:hAnsi="Times New Roman" w:cs="Times New Roman"/>
          <w:color w:val="000000"/>
          <w:sz w:val="27"/>
          <w:szCs w:val="27"/>
        </w:rPr>
        <w:t>The Secretary shall record and distribute minutes of Board of Trustee meetings and other meetings as required, send out notices of meetings, and handle the official correspondence of the board. The President may designate an alternate to record and distribute meeting minutes.</w:t>
      </w:r>
    </w:p>
    <w:p w:rsidR="00460036" w:rsidRPr="00460036" w:rsidRDefault="00460036" w:rsidP="00460036">
      <w:pPr>
        <w:spacing w:before="100" w:beforeAutospacing="1" w:after="100" w:afterAutospacing="1"/>
        <w:rPr>
          <w:rFonts w:ascii="Times New Roman" w:eastAsia="Times New Roman" w:hAnsi="Times New Roman" w:cs="Times New Roman"/>
          <w:color w:val="000000"/>
          <w:sz w:val="27"/>
          <w:szCs w:val="27"/>
        </w:rPr>
      </w:pPr>
      <w:r w:rsidRPr="00460036">
        <w:rPr>
          <w:rFonts w:ascii="Times New Roman" w:eastAsia="Times New Roman" w:hAnsi="Times New Roman" w:cs="Times New Roman"/>
          <w:b/>
          <w:bCs/>
          <w:color w:val="000000"/>
          <w:sz w:val="27"/>
          <w:szCs w:val="27"/>
        </w:rPr>
        <w:t>ARTICLE IV: MEETINGS</w:t>
      </w:r>
    </w:p>
    <w:p w:rsidR="00460036" w:rsidRPr="00460036" w:rsidRDefault="00460036" w:rsidP="00460036">
      <w:pPr>
        <w:spacing w:before="100" w:beforeAutospacing="1" w:after="100" w:afterAutospacing="1"/>
        <w:rPr>
          <w:rFonts w:ascii="Times New Roman" w:eastAsia="Times New Roman" w:hAnsi="Times New Roman" w:cs="Times New Roman"/>
          <w:color w:val="000000"/>
          <w:sz w:val="27"/>
          <w:szCs w:val="27"/>
        </w:rPr>
      </w:pPr>
      <w:r w:rsidRPr="00460036">
        <w:rPr>
          <w:rFonts w:ascii="Times New Roman" w:eastAsia="Times New Roman" w:hAnsi="Times New Roman" w:cs="Times New Roman"/>
          <w:color w:val="000000"/>
          <w:sz w:val="27"/>
          <w:szCs w:val="27"/>
        </w:rPr>
        <w:t>Regular meetings of the Board of Trustees are held monthly in the Lincoln Library or at other locations when necessary. Reasonable advance notification of such changes shall be given.</w:t>
      </w:r>
    </w:p>
    <w:p w:rsidR="00460036" w:rsidRPr="00460036" w:rsidRDefault="00460036" w:rsidP="00460036">
      <w:pPr>
        <w:spacing w:before="100" w:beforeAutospacing="1" w:after="100" w:afterAutospacing="1"/>
        <w:rPr>
          <w:rFonts w:ascii="Times New Roman" w:eastAsia="Times New Roman" w:hAnsi="Times New Roman" w:cs="Times New Roman"/>
          <w:color w:val="000000"/>
          <w:sz w:val="27"/>
          <w:szCs w:val="27"/>
        </w:rPr>
      </w:pPr>
      <w:r w:rsidRPr="00460036">
        <w:rPr>
          <w:rFonts w:ascii="Times New Roman" w:eastAsia="Times New Roman" w:hAnsi="Times New Roman" w:cs="Times New Roman"/>
          <w:b/>
          <w:bCs/>
          <w:color w:val="000000"/>
          <w:sz w:val="27"/>
          <w:szCs w:val="27"/>
        </w:rPr>
        <w:t>ARTICLE V: FINANCE COMMITTEE</w:t>
      </w:r>
    </w:p>
    <w:p w:rsidR="00460036" w:rsidRPr="00460036" w:rsidRDefault="00460036" w:rsidP="00460036">
      <w:pPr>
        <w:spacing w:before="100" w:beforeAutospacing="1" w:after="100" w:afterAutospacing="1"/>
        <w:rPr>
          <w:rFonts w:ascii="Times New Roman" w:eastAsia="Times New Roman" w:hAnsi="Times New Roman" w:cs="Times New Roman"/>
          <w:color w:val="000000"/>
          <w:sz w:val="27"/>
          <w:szCs w:val="27"/>
        </w:rPr>
      </w:pPr>
      <w:r w:rsidRPr="00460036">
        <w:rPr>
          <w:rFonts w:ascii="Times New Roman" w:eastAsia="Times New Roman" w:hAnsi="Times New Roman" w:cs="Times New Roman"/>
          <w:color w:val="000000"/>
          <w:sz w:val="27"/>
          <w:szCs w:val="27"/>
        </w:rPr>
        <w:t>The Finance Committee shall make requests for appropriations, prepare the budget before the February meeting, and arrange for an independent audit as needed. The Treasurer, Librarian, and one Trustee appointed by the President shall serve on this Committee.</w:t>
      </w:r>
    </w:p>
    <w:p w:rsidR="00460036" w:rsidRPr="00460036" w:rsidRDefault="00460036" w:rsidP="00460036">
      <w:pPr>
        <w:spacing w:before="100" w:beforeAutospacing="1" w:after="100" w:afterAutospacing="1"/>
        <w:rPr>
          <w:rFonts w:ascii="Times New Roman" w:eastAsia="Times New Roman" w:hAnsi="Times New Roman" w:cs="Times New Roman"/>
          <w:color w:val="000000"/>
          <w:sz w:val="27"/>
          <w:szCs w:val="27"/>
        </w:rPr>
      </w:pPr>
      <w:r w:rsidRPr="00460036">
        <w:rPr>
          <w:rFonts w:ascii="Times New Roman" w:eastAsia="Times New Roman" w:hAnsi="Times New Roman" w:cs="Times New Roman"/>
          <w:b/>
          <w:bCs/>
          <w:color w:val="000000"/>
          <w:sz w:val="27"/>
          <w:szCs w:val="27"/>
        </w:rPr>
        <w:t>ARTICLE VI: EVALUATION COMMITTEE</w:t>
      </w:r>
    </w:p>
    <w:p w:rsidR="00460036" w:rsidRPr="00460036" w:rsidRDefault="00460036" w:rsidP="00460036">
      <w:pPr>
        <w:spacing w:before="100" w:beforeAutospacing="1" w:after="100" w:afterAutospacing="1"/>
        <w:rPr>
          <w:rFonts w:ascii="Times New Roman" w:eastAsia="Times New Roman" w:hAnsi="Times New Roman" w:cs="Times New Roman"/>
          <w:color w:val="000000"/>
          <w:sz w:val="27"/>
          <w:szCs w:val="27"/>
        </w:rPr>
      </w:pPr>
      <w:r w:rsidRPr="00460036">
        <w:rPr>
          <w:rFonts w:ascii="Times New Roman" w:eastAsia="Times New Roman" w:hAnsi="Times New Roman" w:cs="Times New Roman"/>
          <w:color w:val="000000"/>
          <w:sz w:val="27"/>
          <w:szCs w:val="27"/>
        </w:rPr>
        <w:t>The Evaluation Committee shall conduct an annual evaluation of the Librarian in November. The Vice-President and two Trustees appointed by the President shall serve on this Committee.</w:t>
      </w:r>
    </w:p>
    <w:p w:rsidR="00460036" w:rsidRPr="00460036" w:rsidRDefault="00460036" w:rsidP="00460036">
      <w:pPr>
        <w:spacing w:before="100" w:beforeAutospacing="1" w:after="100" w:afterAutospacing="1"/>
        <w:rPr>
          <w:rFonts w:ascii="Times New Roman" w:eastAsia="Times New Roman" w:hAnsi="Times New Roman" w:cs="Times New Roman"/>
          <w:color w:val="000000"/>
          <w:sz w:val="27"/>
          <w:szCs w:val="27"/>
        </w:rPr>
      </w:pPr>
      <w:r w:rsidRPr="00460036">
        <w:rPr>
          <w:rFonts w:ascii="Times New Roman" w:eastAsia="Times New Roman" w:hAnsi="Times New Roman" w:cs="Times New Roman"/>
          <w:b/>
          <w:bCs/>
          <w:color w:val="000000"/>
          <w:sz w:val="27"/>
          <w:szCs w:val="27"/>
        </w:rPr>
        <w:t>ARTICLE VII: INVESTMENT COMMITTEE</w:t>
      </w:r>
    </w:p>
    <w:p w:rsidR="00460036" w:rsidRPr="00460036" w:rsidRDefault="00460036" w:rsidP="00460036">
      <w:pPr>
        <w:spacing w:before="100" w:beforeAutospacing="1" w:after="100" w:afterAutospacing="1"/>
        <w:rPr>
          <w:rFonts w:ascii="Times New Roman" w:eastAsia="Times New Roman" w:hAnsi="Times New Roman" w:cs="Times New Roman"/>
          <w:color w:val="000000"/>
          <w:sz w:val="27"/>
          <w:szCs w:val="27"/>
        </w:rPr>
      </w:pPr>
      <w:r w:rsidRPr="00460036">
        <w:rPr>
          <w:rFonts w:ascii="Times New Roman" w:eastAsia="Times New Roman" w:hAnsi="Times New Roman" w:cs="Times New Roman"/>
          <w:color w:val="000000"/>
          <w:sz w:val="27"/>
          <w:szCs w:val="27"/>
        </w:rPr>
        <w:t>The Investment Committee shall direct and oversee the investment of endowment and other funds in accordance with the investment policy of the Library. Meetings of the Investment Committee shall be held at least quarterly and a report made to the Board of Trustees. The Treasurer, two Trustees appointed by the President, and one person from the community at large selected by the Board of Trustees for a term of two years shall serve on this Committee. </w:t>
      </w:r>
    </w:p>
    <w:p w:rsidR="00460036" w:rsidRPr="00460036" w:rsidRDefault="00460036" w:rsidP="00460036">
      <w:pPr>
        <w:spacing w:before="100" w:beforeAutospacing="1" w:after="100" w:afterAutospacing="1"/>
        <w:rPr>
          <w:rFonts w:ascii="Times New Roman" w:eastAsia="Times New Roman" w:hAnsi="Times New Roman" w:cs="Times New Roman"/>
          <w:color w:val="000000"/>
          <w:sz w:val="27"/>
          <w:szCs w:val="27"/>
        </w:rPr>
      </w:pPr>
      <w:r w:rsidRPr="00460036">
        <w:rPr>
          <w:rFonts w:ascii="Times New Roman" w:eastAsia="Times New Roman" w:hAnsi="Times New Roman" w:cs="Times New Roman"/>
          <w:b/>
          <w:bCs/>
          <w:color w:val="000000"/>
          <w:sz w:val="27"/>
          <w:szCs w:val="27"/>
        </w:rPr>
        <w:t>ARTICLE VIII: POLICY COMMITTEE</w:t>
      </w:r>
    </w:p>
    <w:p w:rsidR="00460036" w:rsidRPr="00460036" w:rsidRDefault="00460036" w:rsidP="00460036">
      <w:pPr>
        <w:spacing w:before="100" w:beforeAutospacing="1" w:after="100" w:afterAutospacing="1"/>
        <w:rPr>
          <w:rFonts w:ascii="Times New Roman" w:eastAsia="Times New Roman" w:hAnsi="Times New Roman" w:cs="Times New Roman"/>
          <w:color w:val="000000"/>
          <w:sz w:val="27"/>
          <w:szCs w:val="27"/>
        </w:rPr>
      </w:pPr>
      <w:r w:rsidRPr="00460036">
        <w:rPr>
          <w:rFonts w:ascii="Times New Roman" w:eastAsia="Times New Roman" w:hAnsi="Times New Roman" w:cs="Times New Roman"/>
          <w:color w:val="000000"/>
          <w:sz w:val="27"/>
          <w:szCs w:val="27"/>
        </w:rPr>
        <w:lastRenderedPageBreak/>
        <w:t>The Policy Committee shall review the Library Policy annually in September and make revision recommendations to the Board of Trustees at the October meeting. The President and two Trustees appointed by the President shall serve on this Committee.</w:t>
      </w:r>
    </w:p>
    <w:p w:rsidR="00460036" w:rsidRPr="00460036" w:rsidRDefault="00460036" w:rsidP="00460036">
      <w:pPr>
        <w:spacing w:before="100" w:beforeAutospacing="1" w:after="100" w:afterAutospacing="1"/>
        <w:rPr>
          <w:rFonts w:ascii="Times New Roman" w:eastAsia="Times New Roman" w:hAnsi="Times New Roman" w:cs="Times New Roman"/>
          <w:color w:val="000000"/>
          <w:sz w:val="27"/>
          <w:szCs w:val="27"/>
        </w:rPr>
      </w:pPr>
      <w:r w:rsidRPr="00460036">
        <w:rPr>
          <w:rFonts w:ascii="Times New Roman" w:eastAsia="Times New Roman" w:hAnsi="Times New Roman" w:cs="Times New Roman"/>
          <w:b/>
          <w:bCs/>
          <w:color w:val="000000"/>
          <w:sz w:val="27"/>
          <w:szCs w:val="27"/>
        </w:rPr>
        <w:t>ARTICLE IX: QUORUM</w:t>
      </w:r>
    </w:p>
    <w:p w:rsidR="00460036" w:rsidRPr="00460036" w:rsidRDefault="00460036" w:rsidP="00460036">
      <w:pPr>
        <w:spacing w:before="100" w:beforeAutospacing="1" w:after="100" w:afterAutospacing="1"/>
        <w:rPr>
          <w:rFonts w:ascii="Times New Roman" w:eastAsia="Times New Roman" w:hAnsi="Times New Roman" w:cs="Times New Roman"/>
          <w:color w:val="000000"/>
          <w:sz w:val="27"/>
          <w:szCs w:val="27"/>
        </w:rPr>
      </w:pPr>
      <w:r w:rsidRPr="00460036">
        <w:rPr>
          <w:rFonts w:ascii="Times New Roman" w:eastAsia="Times New Roman" w:hAnsi="Times New Roman" w:cs="Times New Roman"/>
          <w:color w:val="000000"/>
          <w:sz w:val="27"/>
          <w:szCs w:val="27"/>
        </w:rPr>
        <w:t>A majority of the members of the Board of Trustees shall constitute a quorum.</w:t>
      </w:r>
    </w:p>
    <w:p w:rsidR="00460036" w:rsidRPr="00460036" w:rsidRDefault="00460036" w:rsidP="00460036">
      <w:pPr>
        <w:spacing w:before="100" w:beforeAutospacing="1" w:after="100" w:afterAutospacing="1"/>
        <w:rPr>
          <w:rFonts w:ascii="Times New Roman" w:eastAsia="Times New Roman" w:hAnsi="Times New Roman" w:cs="Times New Roman"/>
          <w:color w:val="000000"/>
          <w:sz w:val="27"/>
          <w:szCs w:val="27"/>
        </w:rPr>
      </w:pPr>
      <w:r w:rsidRPr="00460036">
        <w:rPr>
          <w:rFonts w:ascii="Times New Roman" w:eastAsia="Times New Roman" w:hAnsi="Times New Roman" w:cs="Times New Roman"/>
          <w:b/>
          <w:bCs/>
          <w:color w:val="000000"/>
          <w:sz w:val="27"/>
          <w:szCs w:val="27"/>
        </w:rPr>
        <w:t>ARTICLE X: TELECONFERENCING</w:t>
      </w:r>
    </w:p>
    <w:p w:rsidR="00460036" w:rsidRPr="00460036" w:rsidRDefault="00460036" w:rsidP="00460036">
      <w:pPr>
        <w:spacing w:before="100" w:beforeAutospacing="1" w:after="100" w:afterAutospacing="1"/>
        <w:rPr>
          <w:rFonts w:ascii="Times New Roman" w:eastAsia="Times New Roman" w:hAnsi="Times New Roman" w:cs="Times New Roman"/>
          <w:color w:val="000000"/>
          <w:sz w:val="27"/>
          <w:szCs w:val="27"/>
        </w:rPr>
      </w:pPr>
      <w:r w:rsidRPr="00460036">
        <w:rPr>
          <w:rFonts w:ascii="Times New Roman" w:eastAsia="Times New Roman" w:hAnsi="Times New Roman" w:cs="Times New Roman"/>
          <w:color w:val="000000"/>
          <w:sz w:val="27"/>
          <w:szCs w:val="27"/>
        </w:rPr>
        <w:t>Definition: The ability for Board members to call into the Library, using a teleconference device that acts as a speaker phone, in order to attend the meeting remotely. To that end, it must:</w:t>
      </w:r>
    </w:p>
    <w:p w:rsidR="00460036" w:rsidRDefault="00460036" w:rsidP="00460036">
      <w:pPr>
        <w:numPr>
          <w:ilvl w:val="0"/>
          <w:numId w:val="3"/>
        </w:numPr>
        <w:spacing w:before="100" w:beforeAutospacing="1" w:after="100" w:afterAutospacing="1"/>
        <w:rPr>
          <w:rFonts w:ascii="Times New Roman" w:eastAsia="Times New Roman" w:hAnsi="Times New Roman" w:cs="Times New Roman"/>
          <w:color w:val="000000"/>
          <w:sz w:val="27"/>
          <w:szCs w:val="27"/>
        </w:rPr>
      </w:pPr>
      <w:r w:rsidRPr="00460036">
        <w:rPr>
          <w:rFonts w:ascii="Times New Roman" w:eastAsia="Times New Roman" w:hAnsi="Times New Roman" w:cs="Times New Roman"/>
          <w:color w:val="000000"/>
          <w:sz w:val="27"/>
          <w:szCs w:val="27"/>
        </w:rPr>
        <w:t>enable people who are physically attending the meeting to hear the person(s) calling in, and</w:t>
      </w:r>
    </w:p>
    <w:p w:rsidR="00460036" w:rsidRPr="00460036" w:rsidRDefault="00460036" w:rsidP="00460036">
      <w:pPr>
        <w:spacing w:before="100" w:beforeAutospacing="1" w:after="100" w:afterAutospacing="1"/>
        <w:rPr>
          <w:rFonts w:ascii="Times New Roman" w:eastAsia="Times New Roman" w:hAnsi="Times New Roman" w:cs="Times New Roman"/>
          <w:color w:val="000000"/>
          <w:sz w:val="27"/>
          <w:szCs w:val="27"/>
        </w:rPr>
      </w:pPr>
      <w:bookmarkStart w:id="0" w:name="_GoBack"/>
      <w:bookmarkEnd w:id="0"/>
    </w:p>
    <w:p w:rsidR="00460036" w:rsidRPr="00460036" w:rsidRDefault="00460036" w:rsidP="00460036">
      <w:pPr>
        <w:numPr>
          <w:ilvl w:val="0"/>
          <w:numId w:val="3"/>
        </w:numPr>
        <w:spacing w:before="100" w:beforeAutospacing="1" w:after="100" w:afterAutospacing="1"/>
        <w:rPr>
          <w:rFonts w:ascii="Times New Roman" w:eastAsia="Times New Roman" w:hAnsi="Times New Roman" w:cs="Times New Roman"/>
          <w:color w:val="000000"/>
          <w:sz w:val="27"/>
          <w:szCs w:val="27"/>
        </w:rPr>
      </w:pPr>
      <w:proofErr w:type="gramStart"/>
      <w:r w:rsidRPr="00460036">
        <w:rPr>
          <w:rFonts w:ascii="Times New Roman" w:eastAsia="Times New Roman" w:hAnsi="Times New Roman" w:cs="Times New Roman"/>
          <w:color w:val="000000"/>
          <w:sz w:val="27"/>
          <w:szCs w:val="27"/>
        </w:rPr>
        <w:t>enable</w:t>
      </w:r>
      <w:proofErr w:type="gramEnd"/>
      <w:r w:rsidRPr="00460036">
        <w:rPr>
          <w:rFonts w:ascii="Times New Roman" w:eastAsia="Times New Roman" w:hAnsi="Times New Roman" w:cs="Times New Roman"/>
          <w:color w:val="000000"/>
          <w:sz w:val="27"/>
          <w:szCs w:val="27"/>
        </w:rPr>
        <w:t xml:space="preserve"> the person(s) calling in to hear others calling in and the people in physical attendance.</w:t>
      </w:r>
    </w:p>
    <w:p w:rsidR="00460036" w:rsidRPr="00460036" w:rsidRDefault="00460036" w:rsidP="00460036">
      <w:pPr>
        <w:spacing w:before="100" w:beforeAutospacing="1" w:after="100" w:afterAutospacing="1"/>
        <w:rPr>
          <w:rFonts w:ascii="Times New Roman" w:eastAsia="Times New Roman" w:hAnsi="Times New Roman" w:cs="Times New Roman"/>
          <w:color w:val="000000"/>
          <w:sz w:val="27"/>
          <w:szCs w:val="27"/>
        </w:rPr>
      </w:pPr>
      <w:r w:rsidRPr="00460036">
        <w:rPr>
          <w:rFonts w:ascii="Times New Roman" w:eastAsia="Times New Roman" w:hAnsi="Times New Roman" w:cs="Times New Roman"/>
          <w:color w:val="000000"/>
          <w:sz w:val="27"/>
          <w:szCs w:val="27"/>
        </w:rPr>
        <w:t>Need: From time-to-time a Board member may not be able to attend a Board meeting in person (e.g., out of town, or ill), but may be available to teleconference (phone) into the meeting. This does not mean that members are expected or required to call into meetings that they are unable to attend in person.</w:t>
      </w:r>
      <w:r w:rsidRPr="00460036">
        <w:rPr>
          <w:rFonts w:ascii="MS Mincho" w:eastAsia="MS Mincho" w:hAnsi="MS Mincho" w:cs="MS Mincho" w:hint="eastAsia"/>
          <w:color w:val="000000"/>
          <w:sz w:val="27"/>
          <w:szCs w:val="27"/>
        </w:rPr>
        <w:t> </w:t>
      </w:r>
      <w:r w:rsidRPr="00460036">
        <w:rPr>
          <w:rFonts w:ascii="MS Mincho" w:eastAsia="MS Mincho" w:hAnsi="MS Mincho" w:cs="MS Mincho"/>
          <w:color w:val="000000"/>
          <w:sz w:val="27"/>
          <w:szCs w:val="27"/>
        </w:rPr>
        <w:t> </w:t>
      </w:r>
    </w:p>
    <w:p w:rsidR="00460036" w:rsidRPr="00460036" w:rsidRDefault="00460036" w:rsidP="00460036">
      <w:pPr>
        <w:spacing w:before="100" w:beforeAutospacing="1" w:after="100" w:afterAutospacing="1"/>
        <w:rPr>
          <w:rFonts w:ascii="Times New Roman" w:eastAsia="Times New Roman" w:hAnsi="Times New Roman" w:cs="Times New Roman"/>
          <w:color w:val="000000"/>
          <w:sz w:val="27"/>
          <w:szCs w:val="27"/>
        </w:rPr>
      </w:pPr>
      <w:r w:rsidRPr="00460036">
        <w:rPr>
          <w:rFonts w:ascii="Times New Roman" w:eastAsia="Times New Roman" w:hAnsi="Times New Roman" w:cs="Times New Roman"/>
          <w:color w:val="000000"/>
          <w:sz w:val="27"/>
          <w:szCs w:val="27"/>
        </w:rPr>
        <w:t>Cost: Any long-distance charges will be absorbed by the person(s) calling into the Board meeting. The person calling into the Board meeting will initiate the call.</w:t>
      </w:r>
      <w:r w:rsidRPr="00460036">
        <w:rPr>
          <w:rFonts w:ascii="MS Mincho" w:eastAsia="MS Mincho" w:hAnsi="MS Mincho" w:cs="MS Mincho" w:hint="eastAsia"/>
          <w:color w:val="000000"/>
          <w:sz w:val="27"/>
          <w:szCs w:val="27"/>
        </w:rPr>
        <w:t> </w:t>
      </w:r>
      <w:r w:rsidRPr="00460036">
        <w:rPr>
          <w:rFonts w:ascii="MS Mincho" w:eastAsia="MS Mincho" w:hAnsi="MS Mincho" w:cs="MS Mincho"/>
          <w:color w:val="000000"/>
          <w:sz w:val="27"/>
          <w:szCs w:val="27"/>
        </w:rPr>
        <w:t> </w:t>
      </w:r>
    </w:p>
    <w:p w:rsidR="00460036" w:rsidRPr="00460036" w:rsidRDefault="00460036" w:rsidP="00460036">
      <w:pPr>
        <w:spacing w:before="100" w:beforeAutospacing="1" w:after="100" w:afterAutospacing="1"/>
        <w:rPr>
          <w:rFonts w:ascii="Times New Roman" w:eastAsia="Times New Roman" w:hAnsi="Times New Roman" w:cs="Times New Roman"/>
          <w:color w:val="000000"/>
          <w:sz w:val="27"/>
          <w:szCs w:val="27"/>
        </w:rPr>
      </w:pPr>
      <w:r w:rsidRPr="00460036">
        <w:rPr>
          <w:rFonts w:ascii="Times New Roman" w:eastAsia="Times New Roman" w:hAnsi="Times New Roman" w:cs="Times New Roman"/>
          <w:color w:val="000000"/>
          <w:sz w:val="27"/>
          <w:szCs w:val="27"/>
        </w:rPr>
        <w:t xml:space="preserve">Logistics: </w:t>
      </w:r>
      <w:r w:rsidRPr="00460036">
        <w:rPr>
          <w:rFonts w:ascii="MS Mincho" w:eastAsia="MS Mincho" w:hAnsi="MS Mincho" w:cs="MS Mincho"/>
          <w:color w:val="000000"/>
          <w:sz w:val="27"/>
          <w:szCs w:val="27"/>
        </w:rPr>
        <w:t> </w:t>
      </w:r>
    </w:p>
    <w:p w:rsidR="00460036" w:rsidRPr="00460036" w:rsidRDefault="00460036" w:rsidP="00460036">
      <w:pPr>
        <w:numPr>
          <w:ilvl w:val="0"/>
          <w:numId w:val="4"/>
        </w:numPr>
        <w:spacing w:before="100" w:beforeAutospacing="1" w:after="100" w:afterAutospacing="1"/>
        <w:rPr>
          <w:rFonts w:ascii="Times New Roman" w:eastAsia="Times New Roman" w:hAnsi="Times New Roman" w:cs="Times New Roman"/>
          <w:color w:val="000000"/>
          <w:sz w:val="27"/>
          <w:szCs w:val="27"/>
        </w:rPr>
      </w:pPr>
      <w:r w:rsidRPr="00460036">
        <w:rPr>
          <w:rFonts w:ascii="Times New Roman" w:eastAsia="Times New Roman" w:hAnsi="Times New Roman" w:cs="Times New Roman"/>
          <w:color w:val="000000"/>
          <w:sz w:val="27"/>
          <w:szCs w:val="27"/>
        </w:rPr>
        <w:t>Person teleconferencing into the meeting emails the Board in advance so that an attending member can plug-in/set up the device</w:t>
      </w:r>
    </w:p>
    <w:p w:rsidR="00460036" w:rsidRPr="00460036" w:rsidRDefault="00460036" w:rsidP="00460036">
      <w:pPr>
        <w:numPr>
          <w:ilvl w:val="0"/>
          <w:numId w:val="4"/>
        </w:numPr>
        <w:spacing w:before="100" w:beforeAutospacing="1" w:after="100" w:afterAutospacing="1"/>
        <w:rPr>
          <w:rFonts w:ascii="Times New Roman" w:eastAsia="Times New Roman" w:hAnsi="Times New Roman" w:cs="Times New Roman"/>
          <w:color w:val="000000"/>
          <w:sz w:val="27"/>
          <w:szCs w:val="27"/>
        </w:rPr>
      </w:pPr>
      <w:r w:rsidRPr="00460036">
        <w:rPr>
          <w:rFonts w:ascii="Times New Roman" w:eastAsia="Times New Roman" w:hAnsi="Times New Roman" w:cs="Times New Roman"/>
          <w:color w:val="000000"/>
          <w:sz w:val="27"/>
          <w:szCs w:val="27"/>
        </w:rPr>
        <w:t>The person(s) teleconferencing in follows the same protocol and courtesies as board members who are physically present to make comments, ask questions, make motions, and vote (verbal).</w:t>
      </w:r>
    </w:p>
    <w:p w:rsidR="00460036" w:rsidRPr="00460036" w:rsidRDefault="00460036" w:rsidP="00460036">
      <w:pPr>
        <w:numPr>
          <w:ilvl w:val="0"/>
          <w:numId w:val="4"/>
        </w:numPr>
        <w:spacing w:before="100" w:beforeAutospacing="1" w:after="100" w:afterAutospacing="1"/>
        <w:rPr>
          <w:rFonts w:ascii="Times New Roman" w:eastAsia="Times New Roman" w:hAnsi="Times New Roman" w:cs="Times New Roman"/>
          <w:color w:val="000000"/>
          <w:sz w:val="27"/>
          <w:szCs w:val="27"/>
        </w:rPr>
      </w:pPr>
      <w:r w:rsidRPr="00460036">
        <w:rPr>
          <w:rFonts w:ascii="Times New Roman" w:eastAsia="Times New Roman" w:hAnsi="Times New Roman" w:cs="Times New Roman"/>
          <w:color w:val="000000"/>
          <w:sz w:val="27"/>
          <w:szCs w:val="27"/>
        </w:rPr>
        <w:t>In the event of a written ballot, then the person teleconferencing may elect at that time to vote verbally, or to refrain from voting.</w:t>
      </w:r>
    </w:p>
    <w:p w:rsidR="00460036" w:rsidRPr="00460036" w:rsidRDefault="00460036" w:rsidP="00460036">
      <w:pPr>
        <w:numPr>
          <w:ilvl w:val="0"/>
          <w:numId w:val="4"/>
        </w:numPr>
        <w:spacing w:before="100" w:beforeAutospacing="1" w:after="100" w:afterAutospacing="1"/>
        <w:rPr>
          <w:rFonts w:ascii="Times New Roman" w:eastAsia="Times New Roman" w:hAnsi="Times New Roman" w:cs="Times New Roman"/>
          <w:color w:val="000000"/>
          <w:sz w:val="27"/>
          <w:szCs w:val="27"/>
        </w:rPr>
      </w:pPr>
      <w:r w:rsidRPr="00460036">
        <w:rPr>
          <w:rFonts w:ascii="Times New Roman" w:eastAsia="Times New Roman" w:hAnsi="Times New Roman" w:cs="Times New Roman"/>
          <w:color w:val="000000"/>
          <w:sz w:val="27"/>
          <w:szCs w:val="27"/>
        </w:rPr>
        <w:t>In the event of a permanent lost connection, the consequences are the same as if the person had to leave early.</w:t>
      </w:r>
    </w:p>
    <w:p w:rsidR="00460036" w:rsidRPr="00460036" w:rsidRDefault="00460036" w:rsidP="00460036">
      <w:pPr>
        <w:spacing w:before="100" w:beforeAutospacing="1" w:after="100" w:afterAutospacing="1"/>
        <w:rPr>
          <w:rFonts w:ascii="Times New Roman" w:eastAsia="Times New Roman" w:hAnsi="Times New Roman" w:cs="Times New Roman"/>
          <w:color w:val="000000"/>
          <w:sz w:val="27"/>
          <w:szCs w:val="27"/>
        </w:rPr>
      </w:pPr>
      <w:r w:rsidRPr="00460036">
        <w:rPr>
          <w:rFonts w:ascii="Times New Roman" w:eastAsia="Times New Roman" w:hAnsi="Times New Roman" w:cs="Times New Roman"/>
          <w:color w:val="000000"/>
          <w:sz w:val="27"/>
          <w:szCs w:val="27"/>
        </w:rPr>
        <w:lastRenderedPageBreak/>
        <w:t>If the person(s) calling in are using a mobile phone, they should make every effort ensure a quality connection to avoid lost time from asking members to repeat what was said, and miscommunication.</w:t>
      </w:r>
    </w:p>
    <w:p w:rsidR="00460036" w:rsidRPr="00460036" w:rsidRDefault="00460036" w:rsidP="00460036">
      <w:pPr>
        <w:spacing w:before="100" w:beforeAutospacing="1" w:after="100" w:afterAutospacing="1"/>
        <w:rPr>
          <w:rFonts w:ascii="Times New Roman" w:eastAsia="Times New Roman" w:hAnsi="Times New Roman" w:cs="Times New Roman"/>
          <w:color w:val="000000"/>
          <w:sz w:val="27"/>
          <w:szCs w:val="27"/>
        </w:rPr>
      </w:pPr>
      <w:r w:rsidRPr="00460036">
        <w:rPr>
          <w:rFonts w:ascii="Times New Roman" w:eastAsia="Times New Roman" w:hAnsi="Times New Roman" w:cs="Times New Roman"/>
          <w:b/>
          <w:bCs/>
          <w:color w:val="000000"/>
          <w:sz w:val="27"/>
          <w:szCs w:val="27"/>
        </w:rPr>
        <w:t>ARTICLE XI: AMENDING THE BY-LAWS</w:t>
      </w:r>
    </w:p>
    <w:p w:rsidR="00460036" w:rsidRPr="00460036" w:rsidRDefault="00460036" w:rsidP="00460036">
      <w:pPr>
        <w:spacing w:before="100" w:beforeAutospacing="1" w:after="100" w:afterAutospacing="1"/>
        <w:rPr>
          <w:rFonts w:ascii="Times New Roman" w:eastAsia="Times New Roman" w:hAnsi="Times New Roman" w:cs="Times New Roman"/>
          <w:color w:val="000000"/>
          <w:sz w:val="27"/>
          <w:szCs w:val="27"/>
        </w:rPr>
      </w:pPr>
      <w:r w:rsidRPr="00460036">
        <w:rPr>
          <w:rFonts w:ascii="Times New Roman" w:eastAsia="Times New Roman" w:hAnsi="Times New Roman" w:cs="Times New Roman"/>
          <w:color w:val="000000"/>
          <w:sz w:val="27"/>
          <w:szCs w:val="27"/>
        </w:rPr>
        <w:t>These By-Laws may be amended or repealed at any meeting of the Board of Trustees by a majority, provided that notice of the proposed changes is given to the Board of Trustees members at least fourteen days prior to said meeting.</w:t>
      </w:r>
    </w:p>
    <w:p w:rsidR="00062CB6" w:rsidRDefault="00062CB6"/>
    <w:sectPr w:rsidR="00062C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4736A"/>
    <w:multiLevelType w:val="multilevel"/>
    <w:tmpl w:val="039494A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532B532F"/>
    <w:multiLevelType w:val="multilevel"/>
    <w:tmpl w:val="15FA7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0D02C95"/>
    <w:multiLevelType w:val="multilevel"/>
    <w:tmpl w:val="2FC2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7C080F"/>
    <w:multiLevelType w:val="multilevel"/>
    <w:tmpl w:val="993E7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upperLetter"/>
        <w:lvlText w:val="%1."/>
        <w:lvlJc w:val="left"/>
      </w:lvl>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036"/>
    <w:rsid w:val="00017C6A"/>
    <w:rsid w:val="0002641E"/>
    <w:rsid w:val="000265AD"/>
    <w:rsid w:val="000451CC"/>
    <w:rsid w:val="00047EC6"/>
    <w:rsid w:val="00062CB6"/>
    <w:rsid w:val="000652CD"/>
    <w:rsid w:val="0008510D"/>
    <w:rsid w:val="000851A6"/>
    <w:rsid w:val="00096095"/>
    <w:rsid w:val="00096106"/>
    <w:rsid w:val="000B19CF"/>
    <w:rsid w:val="000B78EA"/>
    <w:rsid w:val="000D12C6"/>
    <w:rsid w:val="000D20C4"/>
    <w:rsid w:val="000D646F"/>
    <w:rsid w:val="000D7FC8"/>
    <w:rsid w:val="000F192A"/>
    <w:rsid w:val="000F4C5B"/>
    <w:rsid w:val="000F4F5D"/>
    <w:rsid w:val="001002C9"/>
    <w:rsid w:val="00113CB7"/>
    <w:rsid w:val="00143D18"/>
    <w:rsid w:val="00144C99"/>
    <w:rsid w:val="00167579"/>
    <w:rsid w:val="001771C5"/>
    <w:rsid w:val="00194955"/>
    <w:rsid w:val="001B7926"/>
    <w:rsid w:val="001E5CF5"/>
    <w:rsid w:val="001F7DDB"/>
    <w:rsid w:val="002236D8"/>
    <w:rsid w:val="00237C74"/>
    <w:rsid w:val="00241E39"/>
    <w:rsid w:val="0025263D"/>
    <w:rsid w:val="00260708"/>
    <w:rsid w:val="0026677A"/>
    <w:rsid w:val="00273998"/>
    <w:rsid w:val="002A6C5A"/>
    <w:rsid w:val="002C171C"/>
    <w:rsid w:val="002D50E3"/>
    <w:rsid w:val="0030382F"/>
    <w:rsid w:val="00315F41"/>
    <w:rsid w:val="003403FF"/>
    <w:rsid w:val="0035479C"/>
    <w:rsid w:val="003607A6"/>
    <w:rsid w:val="00370B10"/>
    <w:rsid w:val="00371AA4"/>
    <w:rsid w:val="003733B3"/>
    <w:rsid w:val="00376629"/>
    <w:rsid w:val="00387D8C"/>
    <w:rsid w:val="003A5B1C"/>
    <w:rsid w:val="003C25EA"/>
    <w:rsid w:val="003D27EF"/>
    <w:rsid w:val="003E7C55"/>
    <w:rsid w:val="003F4628"/>
    <w:rsid w:val="0040776B"/>
    <w:rsid w:val="00407F9B"/>
    <w:rsid w:val="00413D3C"/>
    <w:rsid w:val="00421E9F"/>
    <w:rsid w:val="00424389"/>
    <w:rsid w:val="00424E7E"/>
    <w:rsid w:val="00425036"/>
    <w:rsid w:val="00430935"/>
    <w:rsid w:val="00433AC5"/>
    <w:rsid w:val="0043656E"/>
    <w:rsid w:val="00446CD8"/>
    <w:rsid w:val="00457E19"/>
    <w:rsid w:val="00460036"/>
    <w:rsid w:val="00476D68"/>
    <w:rsid w:val="00480F56"/>
    <w:rsid w:val="004878CD"/>
    <w:rsid w:val="004A28AE"/>
    <w:rsid w:val="004B48F4"/>
    <w:rsid w:val="004D21A1"/>
    <w:rsid w:val="004D34E9"/>
    <w:rsid w:val="004D51F0"/>
    <w:rsid w:val="004E2F27"/>
    <w:rsid w:val="004E7D2C"/>
    <w:rsid w:val="004F6C08"/>
    <w:rsid w:val="005060FD"/>
    <w:rsid w:val="00524781"/>
    <w:rsid w:val="00541379"/>
    <w:rsid w:val="00550470"/>
    <w:rsid w:val="0056639E"/>
    <w:rsid w:val="00572A5B"/>
    <w:rsid w:val="00581F07"/>
    <w:rsid w:val="005A6EF6"/>
    <w:rsid w:val="005C2643"/>
    <w:rsid w:val="005C4D35"/>
    <w:rsid w:val="005D0E32"/>
    <w:rsid w:val="005E1B6D"/>
    <w:rsid w:val="005F5C53"/>
    <w:rsid w:val="006008C3"/>
    <w:rsid w:val="0061294C"/>
    <w:rsid w:val="006156D4"/>
    <w:rsid w:val="006179FE"/>
    <w:rsid w:val="0063780C"/>
    <w:rsid w:val="00637D20"/>
    <w:rsid w:val="006419ED"/>
    <w:rsid w:val="00643DDC"/>
    <w:rsid w:val="00645FDA"/>
    <w:rsid w:val="006836D2"/>
    <w:rsid w:val="006953EE"/>
    <w:rsid w:val="006965B2"/>
    <w:rsid w:val="006A1B9E"/>
    <w:rsid w:val="006B1F1E"/>
    <w:rsid w:val="006C7569"/>
    <w:rsid w:val="006D4E65"/>
    <w:rsid w:val="006D52F0"/>
    <w:rsid w:val="006D53AC"/>
    <w:rsid w:val="006E638B"/>
    <w:rsid w:val="007039FD"/>
    <w:rsid w:val="0071025D"/>
    <w:rsid w:val="00714048"/>
    <w:rsid w:val="00714A69"/>
    <w:rsid w:val="007166F1"/>
    <w:rsid w:val="0073714A"/>
    <w:rsid w:val="00753508"/>
    <w:rsid w:val="00763ADB"/>
    <w:rsid w:val="00790739"/>
    <w:rsid w:val="007915F4"/>
    <w:rsid w:val="00796AE2"/>
    <w:rsid w:val="007A2A89"/>
    <w:rsid w:val="007B6A57"/>
    <w:rsid w:val="007D1DA2"/>
    <w:rsid w:val="007E751C"/>
    <w:rsid w:val="00803E05"/>
    <w:rsid w:val="00806D33"/>
    <w:rsid w:val="0082033F"/>
    <w:rsid w:val="00835B66"/>
    <w:rsid w:val="008517A1"/>
    <w:rsid w:val="008732B2"/>
    <w:rsid w:val="00875733"/>
    <w:rsid w:val="00876DF3"/>
    <w:rsid w:val="00877C8E"/>
    <w:rsid w:val="008834AE"/>
    <w:rsid w:val="00887D65"/>
    <w:rsid w:val="00891882"/>
    <w:rsid w:val="008B05D3"/>
    <w:rsid w:val="008B3140"/>
    <w:rsid w:val="008C044E"/>
    <w:rsid w:val="008C5C92"/>
    <w:rsid w:val="008D2300"/>
    <w:rsid w:val="008D412D"/>
    <w:rsid w:val="008E3691"/>
    <w:rsid w:val="008E6291"/>
    <w:rsid w:val="008E6F35"/>
    <w:rsid w:val="008F1F3B"/>
    <w:rsid w:val="008F3FB7"/>
    <w:rsid w:val="0090176E"/>
    <w:rsid w:val="0091160C"/>
    <w:rsid w:val="00917B91"/>
    <w:rsid w:val="00925B2E"/>
    <w:rsid w:val="00932E75"/>
    <w:rsid w:val="00941667"/>
    <w:rsid w:val="009437C2"/>
    <w:rsid w:val="00954BB5"/>
    <w:rsid w:val="009618D4"/>
    <w:rsid w:val="00967B65"/>
    <w:rsid w:val="00972ABC"/>
    <w:rsid w:val="00982772"/>
    <w:rsid w:val="0098690F"/>
    <w:rsid w:val="009A0FA0"/>
    <w:rsid w:val="009E6BDC"/>
    <w:rsid w:val="009F32AC"/>
    <w:rsid w:val="009F3912"/>
    <w:rsid w:val="009F4362"/>
    <w:rsid w:val="009F7303"/>
    <w:rsid w:val="009F7FAA"/>
    <w:rsid w:val="00A104DB"/>
    <w:rsid w:val="00A1202C"/>
    <w:rsid w:val="00A15649"/>
    <w:rsid w:val="00A16320"/>
    <w:rsid w:val="00A27CF2"/>
    <w:rsid w:val="00A35B38"/>
    <w:rsid w:val="00A40E86"/>
    <w:rsid w:val="00A4128F"/>
    <w:rsid w:val="00A46944"/>
    <w:rsid w:val="00A90173"/>
    <w:rsid w:val="00A908F7"/>
    <w:rsid w:val="00A921DD"/>
    <w:rsid w:val="00A92A5D"/>
    <w:rsid w:val="00A93E6C"/>
    <w:rsid w:val="00A94940"/>
    <w:rsid w:val="00A96161"/>
    <w:rsid w:val="00AA0EB6"/>
    <w:rsid w:val="00AA676E"/>
    <w:rsid w:val="00AC1D39"/>
    <w:rsid w:val="00AD4D4A"/>
    <w:rsid w:val="00AE15AF"/>
    <w:rsid w:val="00AE2BB3"/>
    <w:rsid w:val="00AF70A9"/>
    <w:rsid w:val="00B0067D"/>
    <w:rsid w:val="00B009B4"/>
    <w:rsid w:val="00B07B39"/>
    <w:rsid w:val="00B208B4"/>
    <w:rsid w:val="00B2301B"/>
    <w:rsid w:val="00B25A6D"/>
    <w:rsid w:val="00B44D43"/>
    <w:rsid w:val="00B4729D"/>
    <w:rsid w:val="00B5119F"/>
    <w:rsid w:val="00B6734F"/>
    <w:rsid w:val="00B72E61"/>
    <w:rsid w:val="00B818F8"/>
    <w:rsid w:val="00B84059"/>
    <w:rsid w:val="00B86F77"/>
    <w:rsid w:val="00BA09D3"/>
    <w:rsid w:val="00BC68B0"/>
    <w:rsid w:val="00BE67EB"/>
    <w:rsid w:val="00C11A67"/>
    <w:rsid w:val="00C16375"/>
    <w:rsid w:val="00C669C9"/>
    <w:rsid w:val="00C864A4"/>
    <w:rsid w:val="00CB1FF3"/>
    <w:rsid w:val="00CB4A7D"/>
    <w:rsid w:val="00CC042E"/>
    <w:rsid w:val="00CC1C1B"/>
    <w:rsid w:val="00CC1ED0"/>
    <w:rsid w:val="00CD078E"/>
    <w:rsid w:val="00CD4A03"/>
    <w:rsid w:val="00CE5051"/>
    <w:rsid w:val="00CF263A"/>
    <w:rsid w:val="00CF2BDA"/>
    <w:rsid w:val="00D108FA"/>
    <w:rsid w:val="00D153F4"/>
    <w:rsid w:val="00D22304"/>
    <w:rsid w:val="00D319B3"/>
    <w:rsid w:val="00D47647"/>
    <w:rsid w:val="00D47D60"/>
    <w:rsid w:val="00D51CA2"/>
    <w:rsid w:val="00D63A9A"/>
    <w:rsid w:val="00D939FA"/>
    <w:rsid w:val="00DA15DB"/>
    <w:rsid w:val="00DA2283"/>
    <w:rsid w:val="00DB7A7B"/>
    <w:rsid w:val="00DC01FA"/>
    <w:rsid w:val="00DF6874"/>
    <w:rsid w:val="00E105B9"/>
    <w:rsid w:val="00E60D44"/>
    <w:rsid w:val="00E63517"/>
    <w:rsid w:val="00E66A66"/>
    <w:rsid w:val="00E9473D"/>
    <w:rsid w:val="00EA4FB1"/>
    <w:rsid w:val="00EC61D1"/>
    <w:rsid w:val="00EF2643"/>
    <w:rsid w:val="00F25A6F"/>
    <w:rsid w:val="00F56781"/>
    <w:rsid w:val="00F71DA8"/>
    <w:rsid w:val="00F91720"/>
    <w:rsid w:val="00F97C6E"/>
    <w:rsid w:val="00FA73E5"/>
    <w:rsid w:val="00FC2EC1"/>
    <w:rsid w:val="00FC317C"/>
    <w:rsid w:val="00FD77B2"/>
    <w:rsid w:val="00FE22C5"/>
    <w:rsid w:val="00FE4FFC"/>
    <w:rsid w:val="00FF6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6003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0036"/>
    <w:rPr>
      <w:rFonts w:ascii="Times New Roman" w:eastAsia="Times New Roman" w:hAnsi="Times New Roman" w:cs="Times New Roman"/>
      <w:b/>
      <w:bCs/>
      <w:sz w:val="27"/>
      <w:szCs w:val="27"/>
    </w:rPr>
  </w:style>
  <w:style w:type="character" w:styleId="Strong">
    <w:name w:val="Strong"/>
    <w:basedOn w:val="DefaultParagraphFont"/>
    <w:uiPriority w:val="22"/>
    <w:qFormat/>
    <w:rsid w:val="00460036"/>
    <w:rPr>
      <w:b/>
      <w:bCs/>
    </w:rPr>
  </w:style>
  <w:style w:type="paragraph" w:styleId="NormalWeb">
    <w:name w:val="Normal (Web)"/>
    <w:basedOn w:val="Normal"/>
    <w:uiPriority w:val="99"/>
    <w:semiHidden/>
    <w:unhideWhenUsed/>
    <w:rsid w:val="00460036"/>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600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6003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0036"/>
    <w:rPr>
      <w:rFonts w:ascii="Times New Roman" w:eastAsia="Times New Roman" w:hAnsi="Times New Roman" w:cs="Times New Roman"/>
      <w:b/>
      <w:bCs/>
      <w:sz w:val="27"/>
      <w:szCs w:val="27"/>
    </w:rPr>
  </w:style>
  <w:style w:type="character" w:styleId="Strong">
    <w:name w:val="Strong"/>
    <w:basedOn w:val="DefaultParagraphFont"/>
    <w:uiPriority w:val="22"/>
    <w:qFormat/>
    <w:rsid w:val="00460036"/>
    <w:rPr>
      <w:b/>
      <w:bCs/>
    </w:rPr>
  </w:style>
  <w:style w:type="paragraph" w:styleId="NormalWeb">
    <w:name w:val="Normal (Web)"/>
    <w:basedOn w:val="Normal"/>
    <w:uiPriority w:val="99"/>
    <w:semiHidden/>
    <w:unhideWhenUsed/>
    <w:rsid w:val="00460036"/>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60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15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cp:lastModifiedBy>
  <cp:revision>1</cp:revision>
  <dcterms:created xsi:type="dcterms:W3CDTF">2014-03-10T03:08:00Z</dcterms:created>
  <dcterms:modified xsi:type="dcterms:W3CDTF">2014-03-10T03:09:00Z</dcterms:modified>
</cp:coreProperties>
</file>